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95D" w:rsidRPr="00C9195D" w:rsidRDefault="00C9195D" w:rsidP="00C91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C9195D" w:rsidRPr="00C9195D" w:rsidRDefault="00C9195D" w:rsidP="00C91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C9195D" w:rsidRPr="00C9195D" w:rsidRDefault="00C9195D" w:rsidP="00C91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C9195D" w:rsidRPr="00C9195D" w:rsidRDefault="00C9195D" w:rsidP="00C9195D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95D" w:rsidRPr="00C9195D" w:rsidRDefault="00C9195D" w:rsidP="00C91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3</w:t>
      </w:r>
    </w:p>
    <w:p w:rsidR="00C9195D" w:rsidRPr="00C9195D" w:rsidRDefault="00C9195D" w:rsidP="00C91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(Первая сессия пятого созыва)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08.10.2015.                                                                     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итогах выборов депутатов Совета 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Вознесенского сельсовета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 созыва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95D" w:rsidRPr="00C9195D" w:rsidRDefault="00C9195D" w:rsidP="00C9195D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Вознесенского сельсовета</w:t>
      </w:r>
    </w:p>
    <w:p w:rsidR="00C9195D" w:rsidRPr="00C9195D" w:rsidRDefault="00C9195D" w:rsidP="00C91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9195D" w:rsidRPr="00C9195D" w:rsidRDefault="004C54F4" w:rsidP="00C91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Прилагаемую и</w:t>
      </w:r>
      <w:r w:rsidR="00C9195D"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нформацию председателя избирательной комиссии Вознесенского сельсовета Решетниковой Надежды Анатольевны «Об итогах выборов депутатов Совета депутатов Вознесенского сельсовета пятого созыва» принять к сведению.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015" w:rsidRPr="00C9195D" w:rsidRDefault="00621015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Вознесенского сельсовета 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C9195D" w:rsidRPr="00C9195D" w:rsidRDefault="00C9195D" w:rsidP="00C91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А.П. Маскаленко</w:t>
      </w:r>
    </w:p>
    <w:p w:rsidR="00690AA9" w:rsidRDefault="00690AA9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Default="004C54F4"/>
    <w:p w:rsidR="004C54F4" w:rsidRPr="004C54F4" w:rsidRDefault="004C54F4" w:rsidP="004C54F4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lastRenderedPageBreak/>
        <w:t xml:space="preserve">    </w:t>
      </w: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Принята</w:t>
      </w:r>
    </w:p>
    <w:p w:rsidR="004C54F4" w:rsidRPr="004C54F4" w:rsidRDefault="004C54F4" w:rsidP="004C54F4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</w:t>
      </w: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решени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ем</w:t>
      </w: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1-ой сессии </w:t>
      </w:r>
    </w:p>
    <w:p w:rsidR="004C54F4" w:rsidRPr="004C54F4" w:rsidRDefault="004C54F4" w:rsidP="004C54F4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                               Совета депутатов</w:t>
      </w:r>
    </w:p>
    <w:p w:rsidR="004C54F4" w:rsidRDefault="004C54F4" w:rsidP="004C54F4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Вознесенского сельсовета</w:t>
      </w:r>
    </w:p>
    <w:p w:rsidR="004C54F4" w:rsidRDefault="004C54F4" w:rsidP="004C54F4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Венгеровского района</w:t>
      </w:r>
    </w:p>
    <w:p w:rsidR="004C54F4" w:rsidRDefault="004C54F4" w:rsidP="004C54F4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Новосибирской области</w:t>
      </w:r>
    </w:p>
    <w:p w:rsidR="004C54F4" w:rsidRPr="004C54F4" w:rsidRDefault="004C54F4" w:rsidP="004C54F4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от 0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8.10</w:t>
      </w: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.201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5</w:t>
      </w: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№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3</w:t>
      </w:r>
    </w:p>
    <w:p w:rsidR="004C54F4" w:rsidRPr="004C54F4" w:rsidRDefault="004C54F4" w:rsidP="00695CE1">
      <w:pPr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:rsidR="00695CE1" w:rsidRDefault="004C54F4" w:rsidP="00695CE1">
      <w:pPr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Информация</w:t>
      </w:r>
    </w:p>
    <w:p w:rsidR="00695CE1" w:rsidRDefault="004C54F4" w:rsidP="00695CE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председателя избирательной </w:t>
      </w:r>
      <w:r w:rsidR="00695CE1" w:rsidRPr="004C54F4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комиссии «</w:t>
      </w:r>
      <w:r w:rsidR="00695CE1" w:rsidRPr="00C919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выборов депутатов Совета депутатов Вознесенского сельсовета пятого созыва»</w:t>
      </w:r>
      <w:r w:rsidR="00695C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</w:t>
      </w:r>
    </w:p>
    <w:p w:rsidR="00695CE1" w:rsidRDefault="00695CE1" w:rsidP="00695CE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C54F4" w:rsidRPr="004C54F4" w:rsidRDefault="00B72479" w:rsidP="00695CE1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Уважаемые депутаты!</w:t>
      </w:r>
    </w:p>
    <w:p w:rsidR="004C54F4" w:rsidRPr="004C54F4" w:rsidRDefault="004C54F4" w:rsidP="00695CE1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>сентября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201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года на территории 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ознесенского сельсовета прошли выборы депутатов Совета депутатов Вознесенского сельсовета.</w:t>
      </w:r>
    </w:p>
    <w:p w:rsidR="004C54F4" w:rsidRPr="004C54F4" w:rsidRDefault="00B72479" w:rsidP="00B7247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Избирательная комиссия Вознесенского сельсовета провела необходимую предвыборную работу. Было сформировано 4 избирательных участка. И с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по 19 июля шел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прием заявлений и документов кандидатов. Было зарегистрировано </w:t>
      </w:r>
      <w:r w:rsidR="00A53B79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12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кандидатов в депутаты Совета депутатов Вознесенского сельсовета. Де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в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ять кандидатов от партии «Единая Россия»,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три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кандидата – в порядке самовыдвижения. С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о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по 12 сентября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шло</w:t>
      </w:r>
      <w:r w:rsidR="004C54F4"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досрочное голосование. </w:t>
      </w:r>
    </w:p>
    <w:p w:rsidR="004C54F4" w:rsidRPr="004C54F4" w:rsidRDefault="004C54F4" w:rsidP="00B7247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14 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>сентября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201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года на территории Вознесенского сельского Совета прошли выборы депутатов Совета депутатов Вознесенского сельсовета. В соответствии с закон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>ом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Новосибирской области «О выборах депутатов представительных органов муниципальных образований в Новосибирской области» их можно считать состоявшимися и действительными.</w:t>
      </w:r>
    </w:p>
    <w:p w:rsidR="004C54F4" w:rsidRPr="004C54F4" w:rsidRDefault="004C54F4" w:rsidP="00B72479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Территория Вознесенского сельсовета была поделена на 4 избирательных округа со своими избирательными участками. 2 избирательных участка в Вознесенке: №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149 и №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1110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; избирательный участок в Малинино №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150; избирательный участок №</w:t>
      </w:r>
      <w:r w:rsidR="00B7247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151, охватывающий деревни Ахтырка и Селикла.</w:t>
      </w:r>
    </w:p>
    <w:p w:rsidR="004C54F4" w:rsidRPr="004C54F4" w:rsidRDefault="004C54F4" w:rsidP="004C54F4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C54F4" w:rsidRPr="004C54F4" w:rsidRDefault="004C54F4" w:rsidP="00237620">
      <w:pPr>
        <w:spacing w:after="0" w:line="240" w:lineRule="auto"/>
        <w:ind w:firstLine="709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По выборам депутатов Совета депутатов Вознесенского сельсовета мы имеем соответствующие данные:</w:t>
      </w:r>
    </w:p>
    <w:p w:rsidR="004C54F4" w:rsidRPr="004C54F4" w:rsidRDefault="004C54F4" w:rsidP="004C54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5"/>
        <w:gridCol w:w="3552"/>
      </w:tblGrid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4C54F4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proofErr w:type="gramStart"/>
            <w:r w:rsidRPr="004C5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ФИО</w:t>
            </w:r>
            <w:proofErr w:type="gramEnd"/>
            <w:r w:rsidRPr="004C5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 внесенных в избирательный бюллетень зарегистрированных кандидатов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4C54F4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237620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Гавенко Наталья Викторовна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52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237620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Гоор Николай Андреевич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93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237620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Липовицкая Ирина Леонидовна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57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237620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Журавлев Николай Алексеевич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35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237620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Лыков Александр Вениаминович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62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237620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Матвиенко Надежда </w:t>
            </w:r>
            <w:r w:rsidR="00FB5DA9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Александровна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23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4C54F4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Дузь Светлана Васильевна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66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FB5DA9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Воликова Татьяна Витальевна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26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4C54F4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Зибарев Виктор Николаевич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61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4C54F4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Ощепкова Елена Михайловна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28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4C54F4" w:rsidP="004C54F4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Ролетор Елена Ивановна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61</w:t>
            </w:r>
          </w:p>
        </w:tc>
      </w:tr>
      <w:tr w:rsidR="004C54F4" w:rsidRPr="004C54F4" w:rsidTr="00DD3ABD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4C54F4" w:rsidP="00FB5DA9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Шахметова Людмила Ку</w:t>
            </w:r>
            <w:r w:rsidR="00FB5DA9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</w:t>
            </w: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ьминична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4F4" w:rsidRPr="004C54F4" w:rsidRDefault="00705F2E" w:rsidP="004C54F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76</w:t>
            </w:r>
          </w:p>
        </w:tc>
      </w:tr>
    </w:tbl>
    <w:p w:rsidR="004C54F4" w:rsidRPr="004C54F4" w:rsidRDefault="004C54F4" w:rsidP="004C54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C54F4" w:rsidRDefault="004C54F4" w:rsidP="004C54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C54F4">
        <w:rPr>
          <w:rFonts w:ascii="Times New Roman" w:eastAsia="SimSun" w:hAnsi="Times New Roman" w:cs="Times New Roman"/>
          <w:sz w:val="28"/>
          <w:szCs w:val="28"/>
          <w:lang w:eastAsia="zh-CN"/>
        </w:rPr>
        <w:t>Таким образом, избранными нужно считать кандидатов в депутаты Совета депутатов Вознесенского сельсовета в следующем составе:</w:t>
      </w:r>
    </w:p>
    <w:p w:rsidR="00705F2E" w:rsidRPr="004C54F4" w:rsidRDefault="00705F2E" w:rsidP="00705F2E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</w:tblGrid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Гавенко Наталья Викторовна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Гоор Николай Андреевич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Липовицкая Ирина Леонидовна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Журавлев Николай Алексеевич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Лыков Александр Вениаминович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Дузь Светлана Васильевна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Зибарев Виктор Николаевич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Ощепкова Елена Михайловна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Ролетор Елена Ивановна</w:t>
            </w:r>
          </w:p>
        </w:tc>
      </w:tr>
      <w:tr w:rsidR="00705F2E" w:rsidRPr="004C54F4" w:rsidTr="00656D57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2E" w:rsidRPr="004C54F4" w:rsidRDefault="00705F2E" w:rsidP="00656D57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Шахметова Людмила Ку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</w:t>
            </w:r>
            <w:r w:rsidRPr="004C54F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ьминична</w:t>
            </w:r>
          </w:p>
        </w:tc>
      </w:tr>
    </w:tbl>
    <w:p w:rsidR="004C54F4" w:rsidRPr="004C54F4" w:rsidRDefault="004C54F4" w:rsidP="004C54F4">
      <w:pPr>
        <w:spacing w:after="0" w:line="240" w:lineRule="auto"/>
        <w:ind w:left="1416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C54F4" w:rsidRPr="004C54F4" w:rsidRDefault="004C54F4">
      <w:pPr>
        <w:rPr>
          <w:rFonts w:ascii="Times New Roman" w:hAnsi="Times New Roman" w:cs="Times New Roman"/>
          <w:sz w:val="28"/>
          <w:szCs w:val="28"/>
        </w:rPr>
      </w:pPr>
    </w:p>
    <w:p w:rsidR="004C54F4" w:rsidRPr="004C54F4" w:rsidRDefault="004C54F4">
      <w:pPr>
        <w:rPr>
          <w:rFonts w:ascii="Times New Roman" w:hAnsi="Times New Roman" w:cs="Times New Roman"/>
          <w:sz w:val="28"/>
          <w:szCs w:val="28"/>
        </w:rPr>
      </w:pPr>
    </w:p>
    <w:p w:rsidR="004C54F4" w:rsidRPr="004C54F4" w:rsidRDefault="004C54F4">
      <w:pPr>
        <w:rPr>
          <w:rFonts w:ascii="Times New Roman" w:hAnsi="Times New Roman" w:cs="Times New Roman"/>
          <w:sz w:val="28"/>
          <w:szCs w:val="28"/>
        </w:rPr>
      </w:pPr>
    </w:p>
    <w:p w:rsidR="004C54F4" w:rsidRPr="004C54F4" w:rsidRDefault="004C54F4">
      <w:pPr>
        <w:rPr>
          <w:rFonts w:ascii="Times New Roman" w:hAnsi="Times New Roman" w:cs="Times New Roman"/>
          <w:sz w:val="28"/>
          <w:szCs w:val="28"/>
        </w:rPr>
      </w:pPr>
    </w:p>
    <w:sectPr w:rsidR="004C54F4" w:rsidRPr="004C54F4" w:rsidSect="00C9195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95D"/>
    <w:rsid w:val="00237620"/>
    <w:rsid w:val="004C54F4"/>
    <w:rsid w:val="00621015"/>
    <w:rsid w:val="00690AA9"/>
    <w:rsid w:val="00695CE1"/>
    <w:rsid w:val="00705F2E"/>
    <w:rsid w:val="00A53B79"/>
    <w:rsid w:val="00B72479"/>
    <w:rsid w:val="00C9195D"/>
    <w:rsid w:val="00FB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C156E-0B89-485D-B568-70E644F4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2015-10-12T05:05:00Z</dcterms:created>
  <dcterms:modified xsi:type="dcterms:W3CDTF">2015-10-12T05:05:00Z</dcterms:modified>
</cp:coreProperties>
</file>